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DB8" w:rsidRPr="00BB419E" w:rsidRDefault="004F6DB8" w:rsidP="004F6DB8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Ly Tu Trong Technical College of Ho Chi Minh City</w:t>
      </w:r>
    </w:p>
    <w:p w:rsidR="004F6DB8" w:rsidRPr="00BB419E" w:rsidRDefault="004F6DB8" w:rsidP="004F6DB8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Basic Science Department   - English group  </w:t>
      </w:r>
    </w:p>
    <w:p w:rsidR="004F6DB8" w:rsidRPr="00BB419E" w:rsidRDefault="004F6DB8" w:rsidP="004F6DB8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Subject: </w:t>
      </w:r>
      <w:r>
        <w:rPr>
          <w:rFonts w:ascii="Times New Roman" w:hAnsi="Times New Roman"/>
          <w:b/>
          <w:sz w:val="26"/>
          <w:szCs w:val="26"/>
        </w:rPr>
        <w:t>ENGLISH 2</w:t>
      </w:r>
    </w:p>
    <w:p w:rsidR="004F6DB8" w:rsidRPr="00BB419E" w:rsidRDefault="004F6DB8" w:rsidP="004F6DB8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Class: </w:t>
      </w:r>
      <w:r>
        <w:rPr>
          <w:rFonts w:ascii="Times New Roman" w:hAnsi="Times New Roman"/>
          <w:sz w:val="26"/>
          <w:szCs w:val="26"/>
        </w:rPr>
        <w:t>15TC-NL</w:t>
      </w:r>
      <w:r w:rsidRPr="00BB419E">
        <w:rPr>
          <w:rFonts w:ascii="Times New Roman" w:hAnsi="Times New Roman"/>
          <w:sz w:val="26"/>
          <w:szCs w:val="26"/>
        </w:rPr>
        <w:t xml:space="preserve">                 </w:t>
      </w:r>
      <w:r>
        <w:rPr>
          <w:rFonts w:ascii="Times New Roman" w:hAnsi="Times New Roman"/>
          <w:sz w:val="26"/>
          <w:szCs w:val="26"/>
        </w:rPr>
        <w:t xml:space="preserve">     </w:t>
      </w:r>
      <w:r w:rsidRPr="00BB419E">
        <w:rPr>
          <w:rFonts w:ascii="Times New Roman" w:hAnsi="Times New Roman"/>
          <w:sz w:val="26"/>
          <w:szCs w:val="26"/>
        </w:rPr>
        <w:t xml:space="preserve">Classroom: </w:t>
      </w:r>
      <w:r>
        <w:rPr>
          <w:rFonts w:ascii="Times New Roman" w:hAnsi="Times New Roman"/>
          <w:sz w:val="26"/>
          <w:szCs w:val="26"/>
        </w:rPr>
        <w:t>C2.1.02</w:t>
      </w:r>
    </w:p>
    <w:p w:rsidR="004F6DB8" w:rsidRPr="00BB419E" w:rsidRDefault="004F6DB8" w:rsidP="004F6DB8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Date of teaching: </w:t>
      </w:r>
      <w:r>
        <w:rPr>
          <w:rFonts w:ascii="Times New Roman" w:hAnsi="Times New Roman"/>
          <w:sz w:val="26"/>
          <w:szCs w:val="26"/>
        </w:rPr>
        <w:t>30</w:t>
      </w:r>
      <w:r w:rsidRPr="00BB419E">
        <w:rPr>
          <w:rFonts w:ascii="Times New Roman" w:hAnsi="Times New Roman"/>
          <w:sz w:val="26"/>
          <w:szCs w:val="26"/>
        </w:rPr>
        <w:t>/0</w:t>
      </w:r>
      <w:r>
        <w:rPr>
          <w:rFonts w:ascii="Times New Roman" w:hAnsi="Times New Roman"/>
          <w:sz w:val="26"/>
          <w:szCs w:val="26"/>
        </w:rPr>
        <w:t>3</w:t>
      </w:r>
      <w:r w:rsidRPr="00BB419E">
        <w:rPr>
          <w:rFonts w:ascii="Times New Roman" w:hAnsi="Times New Roman"/>
          <w:sz w:val="26"/>
          <w:szCs w:val="26"/>
        </w:rPr>
        <w:t>/2016</w:t>
      </w:r>
    </w:p>
    <w:p w:rsidR="004F6DB8" w:rsidRPr="00BB419E" w:rsidRDefault="004F6DB8" w:rsidP="004F6DB8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Allowed time: 1 period</w:t>
      </w:r>
    </w:p>
    <w:p w:rsidR="004F6DB8" w:rsidRPr="00BB419E" w:rsidRDefault="004F6DB8" w:rsidP="004F6DB8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Lecturer: Phạm Thị Thu Hiền</w:t>
      </w:r>
    </w:p>
    <w:p w:rsidR="00140D8B" w:rsidRPr="004F6DB8" w:rsidRDefault="004F6DB8" w:rsidP="004F6DB8">
      <w:pPr>
        <w:pStyle w:val="NoSpacing"/>
        <w:spacing w:line="360" w:lineRule="auto"/>
        <w:jc w:val="center"/>
        <w:rPr>
          <w:rFonts w:ascii="Times New Roman" w:hAnsi="Times New Roman"/>
          <w:b/>
          <w:sz w:val="52"/>
          <w:szCs w:val="52"/>
        </w:rPr>
      </w:pPr>
      <w:r w:rsidRPr="00841BAE">
        <w:rPr>
          <w:rFonts w:ascii="Times New Roman" w:hAnsi="Times New Roman"/>
          <w:b/>
          <w:sz w:val="52"/>
          <w:szCs w:val="52"/>
        </w:rPr>
        <w:t>LESSON PLAN</w:t>
      </w:r>
    </w:p>
    <w:p w:rsidR="00140D8B" w:rsidRPr="004F6DB8" w:rsidRDefault="00140D8B" w:rsidP="004F6DB8">
      <w:pPr>
        <w:spacing w:line="360" w:lineRule="auto"/>
        <w:jc w:val="center"/>
        <w:rPr>
          <w:rFonts w:cs="Times New Roman"/>
          <w:b/>
          <w:sz w:val="44"/>
          <w:szCs w:val="44"/>
        </w:rPr>
      </w:pPr>
      <w:r w:rsidRPr="004F6DB8">
        <w:rPr>
          <w:rFonts w:cs="Times New Roman"/>
          <w:b/>
          <w:sz w:val="44"/>
          <w:szCs w:val="44"/>
        </w:rPr>
        <w:t xml:space="preserve">UNIT </w:t>
      </w:r>
      <w:r w:rsidR="0040501D" w:rsidRPr="004F6DB8">
        <w:rPr>
          <w:rFonts w:cs="Times New Roman"/>
          <w:b/>
          <w:sz w:val="44"/>
          <w:szCs w:val="44"/>
        </w:rPr>
        <w:t>2: IS THERE A BANK NEAR HERE</w:t>
      </w:r>
      <w:r w:rsidRPr="004F6DB8">
        <w:rPr>
          <w:rFonts w:cs="Times New Roman"/>
          <w:b/>
          <w:sz w:val="44"/>
          <w:szCs w:val="44"/>
        </w:rPr>
        <w:t>?</w:t>
      </w:r>
    </w:p>
    <w:p w:rsidR="00140D8B" w:rsidRDefault="00140D8B" w:rsidP="004F6DB8">
      <w:pPr>
        <w:spacing w:line="360" w:lineRule="auto"/>
        <w:jc w:val="both"/>
        <w:rPr>
          <w:rFonts w:cs="Times New Roman"/>
          <w:b/>
          <w:sz w:val="26"/>
          <w:szCs w:val="26"/>
        </w:rPr>
      </w:pPr>
      <w:r w:rsidRPr="004F6DB8">
        <w:rPr>
          <w:rFonts w:cs="Times New Roman"/>
          <w:b/>
          <w:sz w:val="26"/>
          <w:szCs w:val="26"/>
        </w:rPr>
        <w:t xml:space="preserve">READING: </w:t>
      </w:r>
      <w:r w:rsidR="0040501D" w:rsidRPr="004F6DB8">
        <w:rPr>
          <w:rFonts w:cs="Times New Roman"/>
          <w:b/>
          <w:sz w:val="26"/>
          <w:szCs w:val="26"/>
        </w:rPr>
        <w:t>SHOP TILL YOU DROP</w:t>
      </w:r>
      <w:r w:rsidRPr="004F6DB8">
        <w:rPr>
          <w:rFonts w:cs="Times New Roman"/>
          <w:b/>
          <w:sz w:val="26"/>
          <w:szCs w:val="26"/>
        </w:rPr>
        <w:t>?</w:t>
      </w:r>
    </w:p>
    <w:p w:rsidR="004F6DB8" w:rsidRPr="004F6DB8" w:rsidRDefault="004F6DB8" w:rsidP="004F6DB8">
      <w:pPr>
        <w:spacing w:line="360" w:lineRule="auto"/>
        <w:jc w:val="both"/>
        <w:rPr>
          <w:rFonts w:cs="Times New Roman"/>
          <w:b/>
          <w:sz w:val="26"/>
          <w:szCs w:val="26"/>
        </w:rPr>
      </w:pPr>
    </w:p>
    <w:p w:rsidR="004F6DB8" w:rsidRPr="007A7DD0" w:rsidRDefault="004F6DB8" w:rsidP="004F6DB8">
      <w:pPr>
        <w:pStyle w:val="ListParagraph"/>
        <w:numPr>
          <w:ilvl w:val="0"/>
          <w:numId w:val="2"/>
        </w:numPr>
        <w:spacing w:line="480" w:lineRule="auto"/>
        <w:jc w:val="both"/>
        <w:rPr>
          <w:rFonts w:cs="Times New Roman"/>
          <w:sz w:val="26"/>
          <w:szCs w:val="26"/>
          <w:u w:val="single"/>
        </w:rPr>
      </w:pPr>
      <w:r w:rsidRPr="007A7DD0">
        <w:rPr>
          <w:rFonts w:cs="Times New Roman"/>
          <w:b/>
          <w:sz w:val="26"/>
          <w:szCs w:val="26"/>
          <w:u w:val="single"/>
        </w:rPr>
        <w:t>OBJECTIVES:</w:t>
      </w:r>
    </w:p>
    <w:p w:rsidR="004F6DB8" w:rsidRPr="004F6DB8" w:rsidRDefault="004F6DB8" w:rsidP="004F6DB8">
      <w:pPr>
        <w:spacing w:line="360" w:lineRule="auto"/>
        <w:ind w:left="360"/>
        <w:jc w:val="both"/>
        <w:rPr>
          <w:rFonts w:cs="Times New Roman"/>
          <w:sz w:val="26"/>
          <w:szCs w:val="26"/>
        </w:rPr>
      </w:pPr>
      <w:r w:rsidRPr="004F6DB8">
        <w:rPr>
          <w:rFonts w:cs="Times New Roman"/>
          <w:sz w:val="26"/>
          <w:szCs w:val="26"/>
        </w:rPr>
        <w:t>By the end of the lesson, students will be able to:</w:t>
      </w:r>
    </w:p>
    <w:p w:rsidR="004F6DB8" w:rsidRPr="004F6DB8" w:rsidRDefault="004F6DB8" w:rsidP="004F6DB8">
      <w:pPr>
        <w:spacing w:line="360" w:lineRule="auto"/>
        <w:ind w:firstLine="360"/>
        <w:jc w:val="both"/>
        <w:rPr>
          <w:rFonts w:cs="Times New Roman"/>
          <w:sz w:val="26"/>
          <w:szCs w:val="26"/>
        </w:rPr>
      </w:pPr>
      <w:r w:rsidRPr="004F6DB8">
        <w:rPr>
          <w:rFonts w:cs="Times New Roman"/>
          <w:sz w:val="26"/>
          <w:szCs w:val="26"/>
        </w:rPr>
        <w:t>+Reinforce students’comprehension skill.</w:t>
      </w:r>
    </w:p>
    <w:p w:rsidR="004F6DB8" w:rsidRPr="004F6DB8" w:rsidRDefault="004F6DB8" w:rsidP="004F6DB8">
      <w:pPr>
        <w:spacing w:line="360" w:lineRule="auto"/>
        <w:ind w:firstLine="360"/>
        <w:jc w:val="both"/>
        <w:rPr>
          <w:rFonts w:cs="Times New Roman"/>
          <w:sz w:val="26"/>
          <w:szCs w:val="26"/>
        </w:rPr>
      </w:pPr>
      <w:r w:rsidRPr="004F6DB8">
        <w:rPr>
          <w:rFonts w:cs="Times New Roman"/>
          <w:sz w:val="26"/>
          <w:szCs w:val="26"/>
        </w:rPr>
        <w:t xml:space="preserve">+Practice skimming and scanning skill in reading </w:t>
      </w:r>
    </w:p>
    <w:p w:rsidR="004F6DB8" w:rsidRPr="004F6DB8" w:rsidRDefault="004F6DB8" w:rsidP="004F6DB8">
      <w:pPr>
        <w:pStyle w:val="ListParagraph"/>
        <w:spacing w:line="360" w:lineRule="auto"/>
        <w:ind w:left="360"/>
        <w:jc w:val="both"/>
        <w:rPr>
          <w:rFonts w:cs="Times New Roman"/>
          <w:sz w:val="26"/>
          <w:szCs w:val="26"/>
        </w:rPr>
      </w:pPr>
      <w:r w:rsidRPr="004F6DB8">
        <w:rPr>
          <w:rFonts w:cs="Times New Roman"/>
          <w:sz w:val="26"/>
          <w:szCs w:val="26"/>
        </w:rPr>
        <w:t>+Define the meaning of the words in the article</w:t>
      </w:r>
    </w:p>
    <w:p w:rsidR="004F6DB8" w:rsidRPr="004F6DB8" w:rsidRDefault="004F6DB8" w:rsidP="004F6DB8">
      <w:pPr>
        <w:spacing w:line="360" w:lineRule="auto"/>
        <w:ind w:firstLine="360"/>
        <w:jc w:val="both"/>
        <w:rPr>
          <w:rFonts w:cs="Times New Roman"/>
          <w:sz w:val="26"/>
          <w:szCs w:val="26"/>
        </w:rPr>
      </w:pPr>
      <w:r w:rsidRPr="004F6DB8">
        <w:rPr>
          <w:rFonts w:cs="Times New Roman"/>
          <w:sz w:val="26"/>
          <w:szCs w:val="26"/>
        </w:rPr>
        <w:t>+Share ideas and participate in a classroom discussion</w:t>
      </w:r>
    </w:p>
    <w:p w:rsidR="004F6DB8" w:rsidRPr="007A7DD0" w:rsidRDefault="004F6DB8" w:rsidP="004F6DB8">
      <w:pPr>
        <w:pStyle w:val="ListParagraph"/>
        <w:numPr>
          <w:ilvl w:val="0"/>
          <w:numId w:val="2"/>
        </w:numPr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7A7DD0">
        <w:rPr>
          <w:rFonts w:cs="Times New Roman"/>
          <w:b/>
          <w:sz w:val="26"/>
          <w:szCs w:val="26"/>
          <w:u w:val="single"/>
        </w:rPr>
        <w:t>METHODS:</w:t>
      </w:r>
    </w:p>
    <w:p w:rsidR="004F6DB8" w:rsidRPr="007A7DD0" w:rsidRDefault="004F6DB8" w:rsidP="004F6DB8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proofErr w:type="gramStart"/>
      <w:r w:rsidRPr="007A7DD0">
        <w:rPr>
          <w:rFonts w:cs="Times New Roman"/>
          <w:sz w:val="26"/>
          <w:szCs w:val="26"/>
        </w:rPr>
        <w:t>Intergrated, mainly communicative.</w:t>
      </w:r>
      <w:proofErr w:type="gramEnd"/>
    </w:p>
    <w:p w:rsidR="004F6DB8" w:rsidRPr="004F6DB8" w:rsidRDefault="004F6DB8" w:rsidP="004F6DB8">
      <w:pPr>
        <w:tabs>
          <w:tab w:val="left" w:pos="8970"/>
        </w:tabs>
        <w:spacing w:line="480" w:lineRule="auto"/>
        <w:ind w:left="360"/>
        <w:jc w:val="both"/>
        <w:rPr>
          <w:rFonts w:cs="Times New Roman"/>
          <w:sz w:val="26"/>
          <w:szCs w:val="26"/>
          <w:u w:val="single"/>
        </w:rPr>
      </w:pPr>
      <w:r w:rsidRPr="004F6DB8">
        <w:rPr>
          <w:rFonts w:cs="Times New Roman"/>
          <w:b/>
          <w:sz w:val="26"/>
          <w:szCs w:val="26"/>
          <w:u w:val="single"/>
        </w:rPr>
        <w:t>TEACHING AIDS:</w:t>
      </w:r>
    </w:p>
    <w:p w:rsidR="004F6DB8" w:rsidRPr="007A7DD0" w:rsidRDefault="004F6DB8" w:rsidP="004F6DB8">
      <w:pPr>
        <w:tabs>
          <w:tab w:val="left" w:pos="8970"/>
        </w:tabs>
        <w:spacing w:line="480" w:lineRule="auto"/>
        <w:ind w:left="360"/>
        <w:jc w:val="both"/>
        <w:rPr>
          <w:rFonts w:cs="Times New Roman"/>
          <w:sz w:val="26"/>
          <w:szCs w:val="26"/>
        </w:rPr>
      </w:pPr>
      <w:proofErr w:type="gramStart"/>
      <w:r w:rsidRPr="007A7DD0">
        <w:rPr>
          <w:rFonts w:cs="Times New Roman"/>
          <w:sz w:val="26"/>
          <w:szCs w:val="26"/>
        </w:rPr>
        <w:t>Pictures, blackboard, textbook, cassette, chalk, handouts.</w:t>
      </w:r>
      <w:proofErr w:type="gramEnd"/>
    </w:p>
    <w:p w:rsidR="004F6DB8" w:rsidRPr="007A7DD0" w:rsidRDefault="004F6DB8" w:rsidP="004F6DB8">
      <w:pPr>
        <w:pStyle w:val="ListParagraph"/>
        <w:numPr>
          <w:ilvl w:val="0"/>
          <w:numId w:val="2"/>
        </w:numPr>
        <w:tabs>
          <w:tab w:val="left" w:pos="8970"/>
        </w:tabs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7A7DD0">
        <w:rPr>
          <w:rFonts w:cs="Times New Roman"/>
          <w:b/>
          <w:sz w:val="26"/>
          <w:szCs w:val="26"/>
          <w:u w:val="single"/>
        </w:rPr>
        <w:t>TIME:</w:t>
      </w:r>
    </w:p>
    <w:p w:rsidR="004F6DB8" w:rsidRPr="007A7DD0" w:rsidRDefault="004F6DB8" w:rsidP="004F6DB8">
      <w:pPr>
        <w:tabs>
          <w:tab w:val="left" w:pos="8970"/>
        </w:tabs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7A7DD0">
        <w:rPr>
          <w:rFonts w:cs="Times New Roman"/>
          <w:sz w:val="26"/>
          <w:szCs w:val="26"/>
        </w:rPr>
        <w:t>-45 minutes.</w:t>
      </w:r>
    </w:p>
    <w:p w:rsidR="004F6DB8" w:rsidRPr="007A7DD0" w:rsidRDefault="004F6DB8" w:rsidP="004F6DB8">
      <w:pPr>
        <w:pStyle w:val="ListParagraph"/>
        <w:numPr>
          <w:ilvl w:val="0"/>
          <w:numId w:val="2"/>
        </w:numPr>
        <w:tabs>
          <w:tab w:val="left" w:pos="8970"/>
        </w:tabs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7A7DD0">
        <w:rPr>
          <w:rFonts w:cs="Times New Roman"/>
          <w:b/>
          <w:sz w:val="26"/>
          <w:szCs w:val="26"/>
          <w:u w:val="single"/>
        </w:rPr>
        <w:t>PROCEDURES</w:t>
      </w:r>
    </w:p>
    <w:p w:rsidR="004F6DB8" w:rsidRPr="007A7DD0" w:rsidRDefault="004F6DB8" w:rsidP="004F6DB8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7A7DD0">
        <w:rPr>
          <w:rFonts w:ascii="Times New Roman" w:hAnsi="Times New Roman"/>
          <w:b/>
          <w:sz w:val="26"/>
          <w:szCs w:val="26"/>
        </w:rPr>
        <w:t>A.Greetings.</w:t>
      </w:r>
      <w:proofErr w:type="gramEnd"/>
    </w:p>
    <w:p w:rsidR="004F6DB8" w:rsidRPr="007A7DD0" w:rsidRDefault="004F6DB8" w:rsidP="004F6DB8">
      <w:pPr>
        <w:pStyle w:val="NoSpacing"/>
        <w:spacing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 w:rsidRPr="007A7DD0">
        <w:rPr>
          <w:rFonts w:ascii="Times New Roman" w:hAnsi="Times New Roman"/>
          <w:b/>
          <w:sz w:val="26"/>
          <w:szCs w:val="26"/>
        </w:rPr>
        <w:t>B.Checking students’ attendance: 3 minutes</w:t>
      </w:r>
    </w:p>
    <w:p w:rsidR="004F6DB8" w:rsidRDefault="004F6DB8" w:rsidP="004F6DB8">
      <w:pPr>
        <w:pStyle w:val="NoSpacing"/>
        <w:spacing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 w:rsidRPr="007A7DD0">
        <w:rPr>
          <w:rFonts w:ascii="Times New Roman" w:hAnsi="Times New Roman"/>
          <w:b/>
          <w:sz w:val="26"/>
          <w:szCs w:val="26"/>
        </w:rPr>
        <w:lastRenderedPageBreak/>
        <w:t>C. Checking the old lesson:  5 minutes</w:t>
      </w:r>
    </w:p>
    <w:p w:rsidR="004F6DB8" w:rsidRPr="007A7DD0" w:rsidRDefault="004F6DB8" w:rsidP="004F6DB8">
      <w:pPr>
        <w:pStyle w:val="NoSpacing"/>
        <w:spacing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D. New lesson.</w:t>
      </w:r>
    </w:p>
    <w:tbl>
      <w:tblPr>
        <w:tblpPr w:leftFromText="180" w:rightFromText="180" w:vertAnchor="text" w:horzAnchor="margin" w:tblpX="-252" w:tblpY="1276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18"/>
        <w:gridCol w:w="1080"/>
        <w:gridCol w:w="3582"/>
        <w:gridCol w:w="3420"/>
      </w:tblGrid>
      <w:tr w:rsidR="004F6DB8" w:rsidRPr="004F6DB8" w:rsidTr="004F6DB8">
        <w:trPr>
          <w:trHeight w:val="341"/>
        </w:trPr>
        <w:tc>
          <w:tcPr>
            <w:tcW w:w="1818" w:type="dxa"/>
          </w:tcPr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b/>
                <w:sz w:val="26"/>
                <w:szCs w:val="26"/>
              </w:rPr>
            </w:pPr>
            <w:r w:rsidRPr="004F6DB8">
              <w:rPr>
                <w:rFonts w:eastAsia="Calibri" w:cs="Times New Roman"/>
                <w:b/>
                <w:sz w:val="26"/>
                <w:szCs w:val="26"/>
              </w:rPr>
              <w:t>LESSON’S CONTENT</w:t>
            </w:r>
          </w:p>
        </w:tc>
        <w:tc>
          <w:tcPr>
            <w:tcW w:w="1080" w:type="dxa"/>
          </w:tcPr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b/>
                <w:sz w:val="26"/>
                <w:szCs w:val="26"/>
              </w:rPr>
            </w:pPr>
            <w:r w:rsidRPr="004F6DB8">
              <w:rPr>
                <w:rFonts w:eastAsia="Calibri" w:cs="Times New Roman"/>
                <w:b/>
                <w:sz w:val="26"/>
                <w:szCs w:val="26"/>
              </w:rPr>
              <w:t>TIME</w:t>
            </w:r>
          </w:p>
        </w:tc>
        <w:tc>
          <w:tcPr>
            <w:tcW w:w="3582" w:type="dxa"/>
            <w:tcBorders>
              <w:bottom w:val="single" w:sz="4" w:space="0" w:color="auto"/>
            </w:tcBorders>
          </w:tcPr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b/>
                <w:sz w:val="26"/>
                <w:szCs w:val="26"/>
              </w:rPr>
            </w:pPr>
            <w:r w:rsidRPr="004F6DB8">
              <w:rPr>
                <w:rFonts w:eastAsia="Calibri" w:cs="Times New Roman"/>
                <w:b/>
                <w:sz w:val="26"/>
                <w:szCs w:val="26"/>
              </w:rPr>
              <w:t>TEACHER’S ACTIVITIES</w:t>
            </w:r>
          </w:p>
        </w:tc>
        <w:tc>
          <w:tcPr>
            <w:tcW w:w="3420" w:type="dxa"/>
          </w:tcPr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b/>
                <w:sz w:val="26"/>
                <w:szCs w:val="26"/>
              </w:rPr>
            </w:pPr>
            <w:r w:rsidRPr="004F6DB8">
              <w:rPr>
                <w:rFonts w:eastAsia="Calibri" w:cs="Times New Roman"/>
                <w:b/>
                <w:sz w:val="26"/>
                <w:szCs w:val="26"/>
              </w:rPr>
              <w:t>STUDENT’S ACTIVITIES</w:t>
            </w:r>
          </w:p>
        </w:tc>
      </w:tr>
      <w:tr w:rsidR="004F6DB8" w:rsidRPr="004F6DB8" w:rsidTr="004F6DB8">
        <w:trPr>
          <w:trHeight w:val="1975"/>
        </w:trPr>
        <w:tc>
          <w:tcPr>
            <w:tcW w:w="1818" w:type="dxa"/>
          </w:tcPr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4F6DB8">
              <w:rPr>
                <w:rFonts w:eastAsia="Times New Roman" w:cs="Times New Roman"/>
                <w:b/>
                <w:sz w:val="26"/>
                <w:szCs w:val="26"/>
              </w:rPr>
              <w:t>Pre-reading: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b/>
                <w:sz w:val="26"/>
                <w:szCs w:val="26"/>
              </w:rPr>
              <w:t>Warm up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4F6DB8">
              <w:rPr>
                <w:rFonts w:eastAsia="Times New Roman" w:cs="Times New Roman"/>
                <w:b/>
                <w:sz w:val="26"/>
                <w:szCs w:val="26"/>
              </w:rPr>
              <w:t>While- reading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4F6DB8">
              <w:rPr>
                <w:rFonts w:eastAsia="Times New Roman" w:cs="Times New Roman"/>
                <w:b/>
                <w:sz w:val="26"/>
                <w:szCs w:val="26"/>
              </w:rPr>
              <w:t>Post- reading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</w:tcPr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sz w:val="26"/>
                <w:szCs w:val="26"/>
              </w:rPr>
              <w:t>10 mins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sz w:val="26"/>
                <w:szCs w:val="26"/>
              </w:rPr>
              <w:t>25 mins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sz w:val="26"/>
                <w:szCs w:val="26"/>
              </w:rPr>
              <w:t>15 mins</w:t>
            </w:r>
          </w:p>
        </w:tc>
        <w:tc>
          <w:tcPr>
            <w:tcW w:w="3582" w:type="dxa"/>
          </w:tcPr>
          <w:p w:rsid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-Teacher (T) asks Students (Ss) to close their books first.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shows photos of some famous shopping malls in Ho Chi Minh city and asks students to guess.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shows photo of The Mall of America.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gives some extra information of The Mall of America.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 xml:space="preserve">-T asks some questions 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4F6DB8">
              <w:rPr>
                <w:rFonts w:eastAsia="Times New Roman" w:cs="Times New Roman"/>
                <w:i/>
                <w:sz w:val="26"/>
                <w:szCs w:val="26"/>
              </w:rPr>
              <w:t>“What do you often do in your free time”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4F6DB8">
              <w:rPr>
                <w:rFonts w:eastAsia="Times New Roman" w:cs="Times New Roman"/>
                <w:i/>
                <w:sz w:val="26"/>
                <w:szCs w:val="26"/>
              </w:rPr>
              <w:t>“Where do you usually go to buy your clothes”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writes the title of the article “Shop till you drop?” on the board.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explains the title of the article.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 xml:space="preserve">-T has students open their </w:t>
            </w:r>
            <w:r w:rsidRPr="004F6DB8">
              <w:rPr>
                <w:rFonts w:eastAsia="Times New Roman" w:cs="Times New Roman"/>
                <w:sz w:val="26"/>
                <w:szCs w:val="26"/>
              </w:rPr>
              <w:lastRenderedPageBreak/>
              <w:t>books.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 xml:space="preserve">-T explains what </w:t>
            </w:r>
            <w:r w:rsidRPr="004F6DB8">
              <w:rPr>
                <w:rFonts w:eastAsia="Times New Roman" w:cs="Times New Roman"/>
                <w:i/>
                <w:sz w:val="26"/>
                <w:szCs w:val="26"/>
              </w:rPr>
              <w:t>entertainment, store, indoor amusement park, aquarium</w:t>
            </w:r>
            <w:r w:rsidRPr="004F6DB8">
              <w:rPr>
                <w:rFonts w:eastAsia="Times New Roman" w:cs="Times New Roman"/>
                <w:sz w:val="26"/>
                <w:szCs w:val="26"/>
              </w:rPr>
              <w:t xml:space="preserve"> mean. 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 T models to read aloud each word.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calls some S to practice pronouncing the new words.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asks students to find these words “</w:t>
            </w:r>
            <w:r w:rsidRPr="004F6DB8">
              <w:rPr>
                <w:rFonts w:eastAsia="Times New Roman" w:cs="Times New Roman"/>
                <w:i/>
                <w:sz w:val="26"/>
                <w:szCs w:val="26"/>
              </w:rPr>
              <w:t>retail area, combined total, as long as a soccer field</w:t>
            </w:r>
            <w:r w:rsidRPr="004F6DB8">
              <w:rPr>
                <w:rFonts w:eastAsia="Times New Roman" w:cs="Times New Roman"/>
                <w:sz w:val="26"/>
                <w:szCs w:val="26"/>
              </w:rPr>
              <w:t xml:space="preserve">, and </w:t>
            </w:r>
            <w:r w:rsidRPr="004F6DB8">
              <w:rPr>
                <w:rFonts w:eastAsia="Times New Roman" w:cs="Times New Roman"/>
                <w:i/>
                <w:sz w:val="26"/>
                <w:szCs w:val="26"/>
              </w:rPr>
              <w:t>the entire mall”</w:t>
            </w:r>
            <w:r w:rsidRPr="004F6DB8">
              <w:rPr>
                <w:rFonts w:eastAsia="Times New Roman" w:cs="Times New Roman"/>
                <w:sz w:val="26"/>
                <w:szCs w:val="26"/>
              </w:rPr>
              <w:t xml:space="preserve"> in the article and underline them.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asks students to do Activity 2.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gives feedback.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asks students to focus attention on the questions in Activity 3.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asks students to explain the meanings of phrases “</w:t>
            </w:r>
            <w:r w:rsidRPr="004F6DB8">
              <w:rPr>
                <w:rFonts w:eastAsia="Times New Roman" w:cs="Times New Roman"/>
                <w:i/>
                <w:sz w:val="26"/>
                <w:szCs w:val="26"/>
              </w:rPr>
              <w:t>beside stores, tourist attrations, foreign visitors, sea life</w:t>
            </w:r>
            <w:r w:rsidRPr="004F6DB8">
              <w:rPr>
                <w:rFonts w:eastAsia="Times New Roman" w:cs="Times New Roman"/>
                <w:sz w:val="26"/>
                <w:szCs w:val="26"/>
              </w:rPr>
              <w:t>”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plays the recording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has students read the article individually.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asks a representative of each group to go on the board and write down the answers.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gives feedback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 xml:space="preserve">-T writes the questions on the board 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4F6DB8">
              <w:rPr>
                <w:rFonts w:eastAsia="Times New Roman" w:cs="Times New Roman"/>
                <w:i/>
                <w:sz w:val="26"/>
                <w:szCs w:val="26"/>
              </w:rPr>
              <w:t>“Are there any large shopping areas near you? What are they like? What else can you do there?”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divides students into the small groups of 3.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gives students 5 minutes to discuss in group.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gives some suggestions. For example, a place that is well-known for tourism, and then compares it with the Mall of America.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F6DB8">
              <w:rPr>
                <w:rFonts w:eastAsia="Times New Roman" w:cs="Times New Roman"/>
                <w:sz w:val="26"/>
                <w:szCs w:val="26"/>
              </w:rPr>
              <w:t>-T elicits answers from each group and writes them on the board.</w:t>
            </w:r>
          </w:p>
        </w:tc>
        <w:tc>
          <w:tcPr>
            <w:tcW w:w="3420" w:type="dxa"/>
          </w:tcPr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sz w:val="26"/>
                <w:szCs w:val="26"/>
              </w:rPr>
              <w:t>-Students close their book.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sz w:val="26"/>
                <w:szCs w:val="26"/>
              </w:rPr>
              <w:t>-Ss look at the photos and answer.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4F6DB8">
              <w:rPr>
                <w:rFonts w:eastAsia="Calibri" w:cs="Times New Roman"/>
                <w:i/>
                <w:sz w:val="26"/>
                <w:szCs w:val="26"/>
              </w:rPr>
              <w:t>Expected answers: Diamond Plaza, Aeon Mall, Vincom Plaza, Lotte Mart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i/>
                <w:sz w:val="26"/>
                <w:szCs w:val="26"/>
              </w:rPr>
              <w:t>-</w:t>
            </w:r>
            <w:r w:rsidRPr="004F6DB8">
              <w:rPr>
                <w:rFonts w:eastAsia="Calibri" w:cs="Times New Roman"/>
                <w:sz w:val="26"/>
                <w:szCs w:val="26"/>
              </w:rPr>
              <w:t>Ss answer the questions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4F6DB8">
              <w:rPr>
                <w:rFonts w:eastAsia="Calibri" w:cs="Times New Roman"/>
                <w:i/>
                <w:sz w:val="26"/>
                <w:szCs w:val="26"/>
              </w:rPr>
              <w:t>Expected answers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4F6DB8">
              <w:rPr>
                <w:rFonts w:eastAsia="Calibri" w:cs="Times New Roman"/>
                <w:i/>
                <w:sz w:val="26"/>
                <w:szCs w:val="26"/>
              </w:rPr>
              <w:t>-Go shopping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4F6DB8">
              <w:rPr>
                <w:rFonts w:eastAsia="Calibri" w:cs="Times New Roman"/>
                <w:i/>
                <w:sz w:val="26"/>
                <w:szCs w:val="26"/>
              </w:rPr>
              <w:t>-Go to mall to buy clothes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ind w:firstLine="720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sz w:val="26"/>
                <w:szCs w:val="26"/>
              </w:rPr>
              <w:t>-Ss open their book.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sz w:val="26"/>
                <w:szCs w:val="26"/>
              </w:rPr>
              <w:t>-Ss pay attention on those new words on the board.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sz w:val="26"/>
                <w:szCs w:val="26"/>
              </w:rPr>
              <w:t>-Ss practice pronuncing new vocabulary.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sz w:val="26"/>
                <w:szCs w:val="26"/>
              </w:rPr>
              <w:t>-Ss do Activity 2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4F6DB8">
              <w:rPr>
                <w:rFonts w:eastAsia="Calibri" w:cs="Times New Roman"/>
                <w:i/>
                <w:sz w:val="26"/>
                <w:szCs w:val="26"/>
              </w:rPr>
              <w:t>Expected answers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sz w:val="26"/>
                <w:szCs w:val="26"/>
              </w:rPr>
              <w:t>1 c      2 a     3 d      4 b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sz w:val="26"/>
                <w:szCs w:val="26"/>
              </w:rPr>
              <w:t>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sz w:val="26"/>
                <w:szCs w:val="26"/>
              </w:rPr>
              <w:t xml:space="preserve">-Ss listen the recording. 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sz w:val="26"/>
                <w:szCs w:val="26"/>
              </w:rPr>
              <w:t>-Ss answer these questions individually</w:t>
            </w:r>
          </w:p>
          <w:p w:rsid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sz w:val="26"/>
                <w:szCs w:val="26"/>
              </w:rPr>
              <w:t>-Ss write their answers on the board.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i/>
                <w:sz w:val="26"/>
                <w:szCs w:val="26"/>
              </w:rPr>
              <w:lastRenderedPageBreak/>
              <w:t>Expected answer</w:t>
            </w:r>
            <w:r w:rsidRPr="004F6DB8">
              <w:rPr>
                <w:rFonts w:eastAsia="Calibri" w:cs="Times New Roman"/>
                <w:sz w:val="26"/>
                <w:szCs w:val="26"/>
              </w:rPr>
              <w:t>s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proofErr w:type="gramStart"/>
            <w:r w:rsidRPr="004F6DB8">
              <w:rPr>
                <w:rFonts w:eastAsia="Calibri" w:cs="Times New Roman"/>
                <w:i/>
                <w:sz w:val="26"/>
                <w:szCs w:val="26"/>
              </w:rPr>
              <w:t>1.Seven</w:t>
            </w:r>
            <w:proofErr w:type="gramEnd"/>
            <w:r w:rsidRPr="004F6DB8">
              <w:rPr>
                <w:rFonts w:eastAsia="Calibri" w:cs="Times New Roman"/>
                <w:i/>
                <w:sz w:val="26"/>
                <w:szCs w:val="26"/>
              </w:rPr>
              <w:t xml:space="preserve"> nightclubs, an indoor amusement park, an aquarium, and Cam Snoopy.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proofErr w:type="gramStart"/>
            <w:r w:rsidRPr="004F6DB8">
              <w:rPr>
                <w:rFonts w:eastAsia="Calibri" w:cs="Times New Roman"/>
                <w:i/>
                <w:sz w:val="26"/>
                <w:szCs w:val="26"/>
              </w:rPr>
              <w:t>2.Walt</w:t>
            </w:r>
            <w:proofErr w:type="gramEnd"/>
            <w:r w:rsidRPr="004F6DB8">
              <w:rPr>
                <w:rFonts w:eastAsia="Calibri" w:cs="Times New Roman"/>
                <w:i/>
                <w:sz w:val="26"/>
                <w:szCs w:val="26"/>
              </w:rPr>
              <w:t xml:space="preserve"> Disney World and the Grand Canyon.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proofErr w:type="gramStart"/>
            <w:r w:rsidRPr="004F6DB8">
              <w:rPr>
                <w:rFonts w:eastAsia="Calibri" w:cs="Times New Roman"/>
                <w:i/>
                <w:sz w:val="26"/>
                <w:szCs w:val="26"/>
              </w:rPr>
              <w:t>3.About</w:t>
            </w:r>
            <w:proofErr w:type="gramEnd"/>
            <w:r w:rsidRPr="004F6DB8">
              <w:rPr>
                <w:rFonts w:eastAsia="Calibri" w:cs="Times New Roman"/>
                <w:i/>
                <w:sz w:val="26"/>
                <w:szCs w:val="26"/>
              </w:rPr>
              <w:t xml:space="preserve"> 13,000 people work there in the summer.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proofErr w:type="gramStart"/>
            <w:r w:rsidRPr="004F6DB8">
              <w:rPr>
                <w:rFonts w:eastAsia="Calibri" w:cs="Times New Roman"/>
                <w:i/>
                <w:sz w:val="26"/>
                <w:szCs w:val="26"/>
              </w:rPr>
              <w:t>4.Visitors</w:t>
            </w:r>
            <w:proofErr w:type="gramEnd"/>
            <w:r w:rsidRPr="004F6DB8">
              <w:rPr>
                <w:rFonts w:eastAsia="Calibri" w:cs="Times New Roman"/>
                <w:i/>
                <w:sz w:val="26"/>
                <w:szCs w:val="26"/>
              </w:rPr>
              <w:t xml:space="preserve"> from the UK, Japan, and Europe go there.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proofErr w:type="gramStart"/>
            <w:r w:rsidRPr="004F6DB8">
              <w:rPr>
                <w:rFonts w:eastAsia="Calibri" w:cs="Times New Roman"/>
                <w:i/>
                <w:sz w:val="26"/>
                <w:szCs w:val="26"/>
              </w:rPr>
              <w:t>5.In</w:t>
            </w:r>
            <w:proofErr w:type="gramEnd"/>
            <w:r w:rsidRPr="004F6DB8">
              <w:rPr>
                <w:rFonts w:eastAsia="Calibri" w:cs="Times New Roman"/>
                <w:i/>
                <w:sz w:val="26"/>
                <w:szCs w:val="26"/>
              </w:rPr>
              <w:t xml:space="preserve"> the underground tunnel.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sz w:val="26"/>
                <w:szCs w:val="26"/>
              </w:rPr>
              <w:t>-Ss discuss questions in group.</w:t>
            </w: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4F6DB8" w:rsidRPr="004F6DB8" w:rsidRDefault="004F6DB8" w:rsidP="004F6DB8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4F6DB8">
              <w:rPr>
                <w:rFonts w:eastAsia="Calibri" w:cs="Times New Roman"/>
                <w:sz w:val="26"/>
                <w:szCs w:val="26"/>
              </w:rPr>
              <w:t>-Ss write down their answers on the board and compare with other groups</w:t>
            </w:r>
            <w:proofErr w:type="gramStart"/>
            <w:r w:rsidRPr="004F6DB8">
              <w:rPr>
                <w:rFonts w:eastAsia="Calibri" w:cs="Times New Roman"/>
                <w:sz w:val="26"/>
                <w:szCs w:val="26"/>
              </w:rPr>
              <w:t>.</w:t>
            </w:r>
            <w:r w:rsidRPr="004F6DB8">
              <w:rPr>
                <w:rFonts w:eastAsia="Calibri" w:cs="Times New Roman"/>
                <w:i/>
                <w:sz w:val="26"/>
                <w:szCs w:val="26"/>
              </w:rPr>
              <w:t>.</w:t>
            </w:r>
            <w:proofErr w:type="gramEnd"/>
          </w:p>
        </w:tc>
      </w:tr>
    </w:tbl>
    <w:p w:rsidR="004F6DB8" w:rsidRPr="004F6DB8" w:rsidRDefault="004F6DB8" w:rsidP="004F6DB8">
      <w:pPr>
        <w:pStyle w:val="ListParagraph"/>
        <w:numPr>
          <w:ilvl w:val="0"/>
          <w:numId w:val="2"/>
        </w:numPr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4F6DB8">
        <w:rPr>
          <w:rFonts w:cs="Times New Roman"/>
          <w:b/>
          <w:sz w:val="26"/>
          <w:szCs w:val="26"/>
          <w:u w:val="single"/>
        </w:rPr>
        <w:lastRenderedPageBreak/>
        <w:t xml:space="preserve">SUMMARY OF UNIT </w:t>
      </w:r>
      <w:r w:rsidR="000A30B1">
        <w:rPr>
          <w:rFonts w:cs="Times New Roman"/>
          <w:b/>
          <w:sz w:val="26"/>
          <w:szCs w:val="26"/>
          <w:u w:val="single"/>
        </w:rPr>
        <w:t>10:</w:t>
      </w:r>
    </w:p>
    <w:p w:rsidR="004F6DB8" w:rsidRPr="00D75707" w:rsidRDefault="004F6DB8" w:rsidP="004F6DB8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-T reminds students about:</w:t>
      </w:r>
    </w:p>
    <w:p w:rsidR="004F6DB8" w:rsidRPr="00D75707" w:rsidRDefault="004F6DB8" w:rsidP="004F6DB8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+Vocabulary and Grammar exercises.</w:t>
      </w:r>
    </w:p>
    <w:p w:rsidR="004F6DB8" w:rsidRPr="00D75707" w:rsidRDefault="004F6DB8" w:rsidP="004F6DB8">
      <w:pPr>
        <w:pStyle w:val="ListParagraph"/>
        <w:numPr>
          <w:ilvl w:val="0"/>
          <w:numId w:val="2"/>
        </w:numPr>
        <w:spacing w:line="480" w:lineRule="auto"/>
        <w:ind w:left="1170"/>
        <w:jc w:val="both"/>
        <w:rPr>
          <w:rFonts w:cs="Times New Roman"/>
          <w:b/>
          <w:sz w:val="26"/>
          <w:szCs w:val="26"/>
          <w:u w:val="single"/>
        </w:rPr>
      </w:pPr>
      <w:r w:rsidRPr="00D75707">
        <w:rPr>
          <w:rFonts w:cs="Times New Roman"/>
          <w:b/>
          <w:sz w:val="26"/>
          <w:szCs w:val="26"/>
          <w:u w:val="single"/>
        </w:rPr>
        <w:t>HOMEWORK:</w:t>
      </w:r>
    </w:p>
    <w:p w:rsidR="004F6DB8" w:rsidRPr="00D75707" w:rsidRDefault="004F6DB8" w:rsidP="004F6DB8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-Students have to do again all the exercises.</w:t>
      </w:r>
    </w:p>
    <w:p w:rsidR="004F6DB8" w:rsidRPr="00D75707" w:rsidRDefault="004F6DB8" w:rsidP="004F6DB8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-Students prepare for the next part.</w:t>
      </w:r>
    </w:p>
    <w:p w:rsidR="004F6DB8" w:rsidRPr="00D75707" w:rsidRDefault="004F6DB8" w:rsidP="004F6DB8">
      <w:pPr>
        <w:spacing w:line="48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  <w:t>March, 25</w:t>
      </w:r>
      <w:r w:rsidRPr="007B7D18">
        <w:rPr>
          <w:rFonts w:cs="Times New Roman"/>
          <w:sz w:val="26"/>
          <w:szCs w:val="26"/>
          <w:vertAlign w:val="superscript"/>
        </w:rPr>
        <w:t>th</w:t>
      </w:r>
      <w:r>
        <w:rPr>
          <w:rFonts w:cs="Times New Roman"/>
          <w:sz w:val="26"/>
          <w:szCs w:val="26"/>
        </w:rPr>
        <w:t xml:space="preserve"> 2015</w:t>
      </w:r>
    </w:p>
    <w:p w:rsidR="004F6DB8" w:rsidRPr="004B6275" w:rsidRDefault="004F6DB8" w:rsidP="004F6DB8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</w:t>
      </w:r>
      <w:r w:rsidRPr="004B6275">
        <w:rPr>
          <w:rFonts w:ascii="Times New Roman" w:hAnsi="Times New Roman"/>
          <w:b/>
          <w:sz w:val="26"/>
          <w:szCs w:val="26"/>
        </w:rPr>
        <w:t>ADOPTION OF ENGLISH GROUP</w:t>
      </w:r>
      <w:r w:rsidRPr="004B6275">
        <w:rPr>
          <w:rFonts w:ascii="Times New Roman" w:hAnsi="Times New Roman"/>
          <w:sz w:val="26"/>
          <w:szCs w:val="26"/>
        </w:rPr>
        <w:t>                    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b/>
          <w:sz w:val="26"/>
          <w:szCs w:val="26"/>
        </w:rPr>
        <w:t>Teacher’s signature</w:t>
      </w:r>
    </w:p>
    <w:p w:rsidR="004F6DB8" w:rsidRPr="004B6275" w:rsidRDefault="004F6DB8" w:rsidP="004F6DB8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4F6DB8" w:rsidRPr="004B6275" w:rsidRDefault="004F6DB8" w:rsidP="004F6DB8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4F6DB8" w:rsidRPr="004B6275" w:rsidRDefault="004F6DB8" w:rsidP="004F6DB8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Phạm Thị Thu Hiền</w:t>
      </w:r>
    </w:p>
    <w:p w:rsidR="00B40DE1" w:rsidRPr="004F6DB8" w:rsidRDefault="00B40DE1" w:rsidP="004F6DB8">
      <w:pPr>
        <w:spacing w:line="360" w:lineRule="auto"/>
        <w:jc w:val="both"/>
        <w:rPr>
          <w:rFonts w:cs="Times New Roman"/>
          <w:sz w:val="26"/>
          <w:szCs w:val="26"/>
        </w:rPr>
      </w:pPr>
    </w:p>
    <w:sectPr w:rsidR="00B40DE1" w:rsidRPr="004F6DB8" w:rsidSect="004F6DB8">
      <w:pgSz w:w="12240" w:h="15840"/>
      <w:pgMar w:top="81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F2BB1"/>
    <w:multiLevelType w:val="hybridMultilevel"/>
    <w:tmpl w:val="CE88C6A4"/>
    <w:lvl w:ilvl="0" w:tplc="CBE482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CD69EA"/>
    <w:multiLevelType w:val="hybridMultilevel"/>
    <w:tmpl w:val="79F2D6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C31777"/>
    <w:multiLevelType w:val="hybridMultilevel"/>
    <w:tmpl w:val="CE88C6A4"/>
    <w:lvl w:ilvl="0" w:tplc="CBE482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40D8B"/>
    <w:rsid w:val="00047A8D"/>
    <w:rsid w:val="000876E3"/>
    <w:rsid w:val="000A30B1"/>
    <w:rsid w:val="00124BFD"/>
    <w:rsid w:val="00140D8B"/>
    <w:rsid w:val="00145673"/>
    <w:rsid w:val="002643D6"/>
    <w:rsid w:val="002A5AFB"/>
    <w:rsid w:val="002F152C"/>
    <w:rsid w:val="0040501D"/>
    <w:rsid w:val="00421B67"/>
    <w:rsid w:val="0048140A"/>
    <w:rsid w:val="004F5FDD"/>
    <w:rsid w:val="004F6DB8"/>
    <w:rsid w:val="00535207"/>
    <w:rsid w:val="00675153"/>
    <w:rsid w:val="006820DF"/>
    <w:rsid w:val="007963AB"/>
    <w:rsid w:val="00832908"/>
    <w:rsid w:val="0084381B"/>
    <w:rsid w:val="00855DAB"/>
    <w:rsid w:val="008B1363"/>
    <w:rsid w:val="00921F2E"/>
    <w:rsid w:val="009234BD"/>
    <w:rsid w:val="00972397"/>
    <w:rsid w:val="00B10070"/>
    <w:rsid w:val="00B40DE1"/>
    <w:rsid w:val="00BE50DD"/>
    <w:rsid w:val="00C905EA"/>
    <w:rsid w:val="00C94F99"/>
    <w:rsid w:val="00DC167A"/>
    <w:rsid w:val="00DE4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D8B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6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4F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F9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F6DB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680224-8CC3-48A2-A3B7-C237496E5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20</cp:revision>
  <dcterms:created xsi:type="dcterms:W3CDTF">2016-06-01T01:47:00Z</dcterms:created>
  <dcterms:modified xsi:type="dcterms:W3CDTF">2016-06-27T12:29:00Z</dcterms:modified>
</cp:coreProperties>
</file>